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E66" w:rsidRDefault="009025C2" w:rsidP="00554EFD">
      <w:pPr>
        <w:spacing w:after="0" w:line="360" w:lineRule="auto"/>
        <w:jc w:val="both"/>
        <w:rPr>
          <w:rFonts w:cs="B Lotus"/>
          <w:b/>
          <w:bCs/>
          <w:sz w:val="32"/>
          <w:szCs w:val="32"/>
          <w:rtl/>
        </w:rPr>
      </w:pPr>
      <w:r>
        <w:rPr>
          <w:rFonts w:cs="B Lotus" w:hint="cs"/>
          <w:b/>
          <w:bCs/>
          <w:sz w:val="32"/>
          <w:szCs w:val="32"/>
          <w:rtl/>
        </w:rPr>
        <w:t>فهرست</w:t>
      </w:r>
      <w:r w:rsidR="007C317C">
        <w:rPr>
          <w:rFonts w:cs="B Lotus" w:hint="cs"/>
          <w:b/>
          <w:bCs/>
          <w:sz w:val="32"/>
          <w:szCs w:val="32"/>
          <w:rtl/>
        </w:rPr>
        <w:t xml:space="preserve"> مطالب</w:t>
      </w:r>
      <w:r>
        <w:rPr>
          <w:rFonts w:cs="B Lotus" w:hint="cs"/>
          <w:b/>
          <w:bCs/>
          <w:sz w:val="32"/>
          <w:szCs w:val="32"/>
          <w:rtl/>
        </w:rPr>
        <w:t>:</w:t>
      </w:r>
    </w:p>
    <w:p w:rsidR="009025C2" w:rsidRDefault="009025C2" w:rsidP="00554EFD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مقدمه</w:t>
      </w:r>
      <w:r w:rsidR="008E3358">
        <w:rPr>
          <w:rFonts w:cs="B Lotus" w:hint="cs"/>
          <w:sz w:val="28"/>
          <w:szCs w:val="28"/>
          <w:rtl/>
        </w:rPr>
        <w:t xml:space="preserve"> .................................................................................................................................................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1 </w:t>
      </w:r>
    </w:p>
    <w:p w:rsidR="009025C2" w:rsidRDefault="009025C2" w:rsidP="00554EFD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  <w:r w:rsidRPr="009025C2">
        <w:rPr>
          <w:rFonts w:cs="B Lotus" w:hint="cs"/>
          <w:b/>
          <w:bCs/>
          <w:sz w:val="28"/>
          <w:szCs w:val="28"/>
          <w:rtl/>
        </w:rPr>
        <w:t>فصل 1 : مفهوم صکوک</w:t>
      </w:r>
      <w:r w:rsidR="008E3358">
        <w:rPr>
          <w:rFonts w:cs="B Lotus" w:hint="cs"/>
          <w:b/>
          <w:bCs/>
          <w:sz w:val="28"/>
          <w:szCs w:val="28"/>
          <w:rtl/>
        </w:rPr>
        <w:t xml:space="preserve"> ..........................................................................................................</w:t>
      </w:r>
      <w:r w:rsidRPr="009025C2">
        <w:rPr>
          <w:rFonts w:cs="B Lotus" w:hint="cs"/>
          <w:b/>
          <w:bCs/>
          <w:sz w:val="28"/>
          <w:szCs w:val="28"/>
          <w:rtl/>
        </w:rPr>
        <w:t xml:space="preserve"> 2 </w:t>
      </w:r>
    </w:p>
    <w:p w:rsidR="009025C2" w:rsidRDefault="009025C2" w:rsidP="009025C2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تعریف صکوک</w:t>
      </w:r>
      <w:r w:rsidR="008E3358">
        <w:rPr>
          <w:rFonts w:cs="B Lotus" w:hint="cs"/>
          <w:sz w:val="28"/>
          <w:szCs w:val="28"/>
          <w:rtl/>
        </w:rPr>
        <w:t xml:space="preserve"> ....................................................................................................................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2</w:t>
      </w:r>
    </w:p>
    <w:p w:rsidR="009025C2" w:rsidRDefault="009025C2" w:rsidP="009025C2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تاریخچه صکوک</w:t>
      </w:r>
      <w:r w:rsidR="008E3358">
        <w:rPr>
          <w:rFonts w:cs="B Lotus" w:hint="cs"/>
          <w:sz w:val="28"/>
          <w:szCs w:val="28"/>
          <w:rtl/>
        </w:rPr>
        <w:t xml:space="preserve"> ..................................................................................................................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3</w:t>
      </w:r>
    </w:p>
    <w:p w:rsidR="009025C2" w:rsidRDefault="009025C2" w:rsidP="009025C2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سیستم انتشار اوراق صکوک</w:t>
      </w:r>
      <w:r w:rsidR="008E3358">
        <w:rPr>
          <w:rFonts w:cs="B Lotus" w:hint="cs"/>
          <w:sz w:val="28"/>
          <w:szCs w:val="28"/>
          <w:rtl/>
        </w:rPr>
        <w:t xml:space="preserve"> ................................................................................................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5</w:t>
      </w:r>
    </w:p>
    <w:p w:rsidR="009025C2" w:rsidRDefault="009025C2" w:rsidP="009025C2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انواع اوراق صکوک</w:t>
      </w:r>
      <w:r w:rsidR="008E3358">
        <w:rPr>
          <w:rFonts w:cs="B Lotus" w:hint="cs"/>
          <w:sz w:val="28"/>
          <w:szCs w:val="28"/>
          <w:rtl/>
        </w:rPr>
        <w:t xml:space="preserve"> ..............................................................................................................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7 </w:t>
      </w:r>
    </w:p>
    <w:p w:rsidR="009025C2" w:rsidRDefault="009025C2" w:rsidP="009025C2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1-4-1)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اوراق اجاره</w:t>
      </w:r>
      <w:r w:rsidR="00703795">
        <w:rPr>
          <w:rFonts w:cs="B Lotus" w:hint="cs"/>
          <w:sz w:val="28"/>
          <w:szCs w:val="28"/>
          <w:rtl/>
        </w:rPr>
        <w:t xml:space="preserve"> 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7 </w:t>
      </w:r>
    </w:p>
    <w:p w:rsidR="009025C2" w:rsidRDefault="009025C2" w:rsidP="009025C2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1-4-2 )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اوراق مرابحه</w:t>
      </w:r>
      <w:r w:rsidR="00703795">
        <w:rPr>
          <w:rFonts w:cs="B Lotus" w:hint="cs"/>
          <w:sz w:val="28"/>
          <w:szCs w:val="28"/>
          <w:rtl/>
        </w:rPr>
        <w:t xml:space="preserve"> 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8 </w:t>
      </w:r>
    </w:p>
    <w:p w:rsidR="009025C2" w:rsidRDefault="009025C2" w:rsidP="00BF187C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1-4-3) 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اوراق رهنی</w:t>
      </w:r>
      <w:r w:rsidR="00703795">
        <w:rPr>
          <w:rFonts w:cs="B Lotus" w:hint="cs"/>
          <w:sz w:val="28"/>
          <w:szCs w:val="28"/>
          <w:rtl/>
        </w:rPr>
        <w:t xml:space="preserve"> ............................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</w:t>
      </w:r>
      <w:r w:rsidR="00BF187C">
        <w:rPr>
          <w:rFonts w:cs="B Lotus" w:hint="cs"/>
          <w:sz w:val="28"/>
          <w:szCs w:val="28"/>
          <w:rtl/>
        </w:rPr>
        <w:t>..................</w:t>
      </w:r>
      <w:r w:rsidR="008E3358">
        <w:rPr>
          <w:rFonts w:cs="B Lotus" w:hint="cs"/>
          <w:sz w:val="28"/>
          <w:szCs w:val="28"/>
          <w:rtl/>
        </w:rPr>
        <w:t>.......</w:t>
      </w:r>
      <w:r>
        <w:rPr>
          <w:rFonts w:cs="B Lotus" w:hint="cs"/>
          <w:sz w:val="28"/>
          <w:szCs w:val="28"/>
          <w:rtl/>
        </w:rPr>
        <w:t xml:space="preserve"> </w:t>
      </w:r>
      <w:r w:rsidR="00BF187C">
        <w:rPr>
          <w:rFonts w:cs="B Lotus" w:hint="cs"/>
          <w:sz w:val="28"/>
          <w:szCs w:val="28"/>
          <w:rtl/>
        </w:rPr>
        <w:t>10</w:t>
      </w:r>
      <w:r>
        <w:rPr>
          <w:rFonts w:cs="B Lotus" w:hint="cs"/>
          <w:sz w:val="28"/>
          <w:szCs w:val="28"/>
          <w:rtl/>
        </w:rPr>
        <w:t xml:space="preserve"> </w:t>
      </w:r>
    </w:p>
    <w:p w:rsidR="009025C2" w:rsidRDefault="009025C2" w:rsidP="00BF187C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1-4-4)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اوراق استصناع</w:t>
      </w:r>
      <w:r w:rsidR="008E3358">
        <w:rPr>
          <w:rFonts w:cs="B Lotus" w:hint="cs"/>
          <w:sz w:val="28"/>
          <w:szCs w:val="28"/>
          <w:rtl/>
        </w:rPr>
        <w:t xml:space="preserve"> ......................</w:t>
      </w:r>
      <w:r w:rsidR="00BF187C">
        <w:rPr>
          <w:rFonts w:cs="B Lotus" w:hint="cs"/>
          <w:sz w:val="28"/>
          <w:szCs w:val="28"/>
          <w:rtl/>
        </w:rPr>
        <w:t>...............................</w:t>
      </w:r>
      <w:r w:rsidR="00703795">
        <w:rPr>
          <w:rFonts w:cs="B Lotus" w:hint="cs"/>
          <w:sz w:val="28"/>
          <w:szCs w:val="28"/>
          <w:rtl/>
        </w:rPr>
        <w:t>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</w:t>
      </w:r>
      <w:r w:rsidR="00BF187C">
        <w:rPr>
          <w:rFonts w:cs="B Lotus" w:hint="cs"/>
          <w:sz w:val="28"/>
          <w:szCs w:val="28"/>
          <w:rtl/>
        </w:rPr>
        <w:t>10</w:t>
      </w:r>
    </w:p>
    <w:p w:rsidR="009025C2" w:rsidRDefault="009025C2" w:rsidP="00BF187C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1-4-5)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صکوک مشارکت </w:t>
      </w:r>
      <w:r w:rsidR="008E3358">
        <w:rPr>
          <w:rFonts w:cs="B Lotus" w:hint="cs"/>
          <w:sz w:val="28"/>
          <w:szCs w:val="28"/>
          <w:rtl/>
        </w:rPr>
        <w:t>..................................</w:t>
      </w:r>
      <w:r w:rsidR="00703795">
        <w:rPr>
          <w:rFonts w:cs="B Lotus" w:hint="cs"/>
          <w:sz w:val="28"/>
          <w:szCs w:val="28"/>
          <w:rtl/>
        </w:rPr>
        <w:t>..............................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</w:t>
      </w:r>
      <w:r w:rsidR="00BF187C">
        <w:rPr>
          <w:rFonts w:cs="B Lotus" w:hint="cs"/>
          <w:sz w:val="28"/>
          <w:szCs w:val="28"/>
          <w:rtl/>
        </w:rPr>
        <w:t>11</w:t>
      </w:r>
    </w:p>
    <w:p w:rsidR="009025C2" w:rsidRDefault="009025C2" w:rsidP="009025C2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1-4-6) 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اوراق مضاربه</w:t>
      </w:r>
      <w:r w:rsidR="00703795">
        <w:rPr>
          <w:rFonts w:cs="B Lotus" w:hint="cs"/>
          <w:sz w:val="28"/>
          <w:szCs w:val="28"/>
          <w:rtl/>
        </w:rPr>
        <w:t xml:space="preserve"> ..............................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12 </w:t>
      </w:r>
    </w:p>
    <w:p w:rsidR="009025C2" w:rsidRDefault="009025C2" w:rsidP="009025C2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1-4-7) 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اوراق جعاله</w:t>
      </w:r>
      <w:r w:rsidR="00703795">
        <w:rPr>
          <w:rFonts w:cs="B Lotus" w:hint="cs"/>
          <w:sz w:val="28"/>
          <w:szCs w:val="28"/>
          <w:rtl/>
        </w:rPr>
        <w:t xml:space="preserve"> 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12 </w:t>
      </w:r>
    </w:p>
    <w:p w:rsidR="009025C2" w:rsidRDefault="009025C2" w:rsidP="009025C2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1-4-8)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اوراق مشتقه</w:t>
      </w:r>
      <w:r w:rsidR="008E3358">
        <w:rPr>
          <w:rFonts w:cs="B Lotus" w:hint="cs"/>
          <w:sz w:val="28"/>
          <w:szCs w:val="28"/>
          <w:rtl/>
        </w:rPr>
        <w:t xml:space="preserve"> ..............</w:t>
      </w:r>
      <w:r w:rsidR="00703795">
        <w:rPr>
          <w:rFonts w:cs="B Lotus" w:hint="cs"/>
          <w:sz w:val="28"/>
          <w:szCs w:val="28"/>
          <w:rtl/>
        </w:rPr>
        <w:t>...............................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13 </w:t>
      </w:r>
    </w:p>
    <w:p w:rsidR="009025C2" w:rsidRDefault="009025C2" w:rsidP="009025C2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مقایسه اوراق صکوک با اوراق قرضه های معمول</w:t>
      </w:r>
      <w:r w:rsidR="008E3358">
        <w:rPr>
          <w:rFonts w:cs="B Lotus" w:hint="cs"/>
          <w:sz w:val="28"/>
          <w:szCs w:val="28"/>
          <w:rtl/>
        </w:rPr>
        <w:t xml:space="preserve"> ..............................................................</w:t>
      </w:r>
      <w:r w:rsidR="00FF3837">
        <w:rPr>
          <w:rFonts w:cs="B Lotus" w:hint="cs"/>
          <w:sz w:val="28"/>
          <w:szCs w:val="28"/>
          <w:rtl/>
        </w:rPr>
        <w:t>14</w:t>
      </w:r>
    </w:p>
    <w:p w:rsidR="009025C2" w:rsidRDefault="009025C2" w:rsidP="009025C2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نتیجه گیری فصل اول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...........................................................................................................</w:t>
      </w:r>
      <w:r w:rsidR="00FF3837">
        <w:rPr>
          <w:rFonts w:cs="B Lotus" w:hint="cs"/>
          <w:sz w:val="28"/>
          <w:szCs w:val="28"/>
          <w:rtl/>
        </w:rPr>
        <w:t>16</w:t>
      </w:r>
    </w:p>
    <w:p w:rsidR="00FF3837" w:rsidRDefault="00FF3837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فصل دوم : ریسک اوراق صکوک</w:t>
      </w:r>
      <w:r w:rsidR="008E3358">
        <w:rPr>
          <w:rFonts w:cs="B Lotus" w:hint="cs"/>
          <w:b/>
          <w:bCs/>
          <w:sz w:val="28"/>
          <w:szCs w:val="28"/>
          <w:rtl/>
        </w:rPr>
        <w:t xml:space="preserve"> .........................................................................................</w:t>
      </w:r>
      <w:r>
        <w:rPr>
          <w:rFonts w:cs="B Lotus" w:hint="cs"/>
          <w:b/>
          <w:bCs/>
          <w:sz w:val="28"/>
          <w:szCs w:val="28"/>
          <w:rtl/>
        </w:rPr>
        <w:t xml:space="preserve"> 17</w:t>
      </w:r>
    </w:p>
    <w:p w:rsid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2-1)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تعریف ریسک</w:t>
      </w:r>
      <w:r w:rsidR="008E3358">
        <w:rPr>
          <w:rFonts w:cs="B Lotus" w:hint="cs"/>
          <w:sz w:val="28"/>
          <w:szCs w:val="28"/>
          <w:rtl/>
        </w:rPr>
        <w:t xml:space="preserve"> ...................</w:t>
      </w:r>
      <w:r w:rsidR="00703795">
        <w:rPr>
          <w:rFonts w:cs="B Lotus" w:hint="cs"/>
          <w:sz w:val="28"/>
          <w:szCs w:val="28"/>
          <w:rtl/>
        </w:rPr>
        <w:t>...............................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17</w:t>
      </w:r>
    </w:p>
    <w:p w:rsid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2-2)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</w:t>
      </w:r>
      <w:r w:rsidRPr="00FF3837">
        <w:rPr>
          <w:rFonts w:cs="B Lotus" w:hint="cs"/>
          <w:sz w:val="28"/>
          <w:szCs w:val="28"/>
          <w:rtl/>
        </w:rPr>
        <w:t>عوامل بروز ریسک اعتباری در صکوک</w:t>
      </w:r>
      <w:r w:rsidR="00703795">
        <w:rPr>
          <w:rFonts w:cs="B Lotus" w:hint="cs"/>
          <w:sz w:val="28"/>
          <w:szCs w:val="28"/>
          <w:rtl/>
        </w:rPr>
        <w:t xml:space="preserve"> 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18 </w:t>
      </w:r>
    </w:p>
    <w:p w:rsidR="00FF3837" w:rsidRP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 w:rsidRPr="00FF3837">
        <w:rPr>
          <w:rFonts w:cs="B Lotus" w:hint="cs"/>
          <w:sz w:val="28"/>
          <w:szCs w:val="28"/>
          <w:rtl/>
        </w:rPr>
        <w:t>2-3)</w:t>
      </w:r>
      <w:r w:rsidR="00703795">
        <w:rPr>
          <w:rFonts w:cs="B Lotus" w:hint="cs"/>
          <w:sz w:val="28"/>
          <w:szCs w:val="28"/>
          <w:rtl/>
        </w:rPr>
        <w:t xml:space="preserve"> </w:t>
      </w:r>
      <w:r w:rsidRPr="00FF3837">
        <w:rPr>
          <w:rFonts w:cs="B Lotus" w:hint="cs"/>
          <w:sz w:val="28"/>
          <w:szCs w:val="28"/>
          <w:rtl/>
        </w:rPr>
        <w:t xml:space="preserve"> </w:t>
      </w:r>
      <w:r w:rsidRPr="00FF3837">
        <w:rPr>
          <w:rFonts w:cs="B Lotus"/>
          <w:sz w:val="28"/>
          <w:szCs w:val="28"/>
          <w:rtl/>
        </w:rPr>
        <w:t>انواع ريسك هاي صكوك اجاره و روش هاي پوشش آن</w:t>
      </w:r>
      <w:r w:rsidR="008E3358">
        <w:rPr>
          <w:rFonts w:cs="B Lotus" w:hint="cs"/>
          <w:sz w:val="28"/>
          <w:szCs w:val="28"/>
          <w:rtl/>
        </w:rPr>
        <w:t xml:space="preserve"> ...</w:t>
      </w:r>
      <w:r w:rsidR="00703795">
        <w:rPr>
          <w:rFonts w:cs="B Lotus" w:hint="cs"/>
          <w:sz w:val="28"/>
          <w:szCs w:val="28"/>
          <w:rtl/>
        </w:rPr>
        <w:t>...............................</w:t>
      </w:r>
      <w:r w:rsidR="008E3358">
        <w:rPr>
          <w:rFonts w:cs="B Lotus" w:hint="cs"/>
          <w:sz w:val="28"/>
          <w:szCs w:val="28"/>
          <w:rtl/>
        </w:rPr>
        <w:t>...................</w:t>
      </w:r>
      <w:r w:rsidRPr="00FF3837">
        <w:rPr>
          <w:rFonts w:cs="B Lotus" w:hint="cs"/>
          <w:sz w:val="28"/>
          <w:szCs w:val="28"/>
          <w:rtl/>
        </w:rPr>
        <w:t xml:space="preserve">24 </w:t>
      </w:r>
    </w:p>
    <w:p w:rsid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 w:rsidRPr="00FF3837">
        <w:rPr>
          <w:rFonts w:cs="B Lotus" w:hint="cs"/>
          <w:sz w:val="28"/>
          <w:szCs w:val="28"/>
          <w:rtl/>
        </w:rPr>
        <w:t>2-3-1)</w:t>
      </w:r>
      <w:r w:rsidR="00703795">
        <w:rPr>
          <w:rFonts w:cs="B Lotus" w:hint="cs"/>
          <w:sz w:val="28"/>
          <w:szCs w:val="28"/>
          <w:rtl/>
        </w:rPr>
        <w:t xml:space="preserve"> </w:t>
      </w:r>
      <w:r w:rsidRPr="00FF3837">
        <w:rPr>
          <w:rFonts w:cs="B Lotus" w:hint="cs"/>
          <w:sz w:val="28"/>
          <w:szCs w:val="28"/>
          <w:rtl/>
        </w:rPr>
        <w:t xml:space="preserve"> ریسک بازاراولیه</w:t>
      </w:r>
      <w:r w:rsidR="008E3358">
        <w:rPr>
          <w:rFonts w:cs="B Lotus" w:hint="cs"/>
          <w:sz w:val="28"/>
          <w:szCs w:val="28"/>
          <w:rtl/>
        </w:rPr>
        <w:t xml:space="preserve"> ..</w:t>
      </w:r>
      <w:r w:rsidR="00703795">
        <w:rPr>
          <w:rFonts w:cs="B Lotus" w:hint="cs"/>
          <w:sz w:val="28"/>
          <w:szCs w:val="28"/>
          <w:rtl/>
        </w:rPr>
        <w:t>..............................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</w:t>
      </w:r>
      <w:r w:rsidRPr="00FF3837">
        <w:rPr>
          <w:rFonts w:cs="B Lotus" w:hint="cs"/>
          <w:sz w:val="28"/>
          <w:szCs w:val="28"/>
          <w:rtl/>
        </w:rPr>
        <w:t xml:space="preserve"> 24 </w:t>
      </w:r>
    </w:p>
    <w:p w:rsid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2-3-2)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ریسک بازار ثانویه</w:t>
      </w:r>
      <w:r w:rsidR="00703795">
        <w:rPr>
          <w:rFonts w:cs="B Lotus" w:hint="cs"/>
          <w:sz w:val="28"/>
          <w:szCs w:val="28"/>
          <w:rtl/>
        </w:rPr>
        <w:t xml:space="preserve"> 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26</w:t>
      </w:r>
    </w:p>
    <w:p w:rsid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2-3-3) 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ریسک های غیر مالی</w:t>
      </w:r>
      <w:r w:rsidR="00703795">
        <w:rPr>
          <w:rFonts w:cs="B Lotus" w:hint="cs"/>
          <w:sz w:val="28"/>
          <w:szCs w:val="28"/>
          <w:rtl/>
        </w:rPr>
        <w:t xml:space="preserve"> 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36 </w:t>
      </w:r>
    </w:p>
    <w:p w:rsidR="00FF3837" w:rsidRDefault="00FF3837" w:rsidP="00703795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2-3-4)</w:t>
      </w:r>
      <w:r w:rsidR="00703795">
        <w:rPr>
          <w:rFonts w:cs="B Lotus" w:hint="cs"/>
          <w:sz w:val="28"/>
          <w:szCs w:val="28"/>
          <w:rtl/>
        </w:rPr>
        <w:t xml:space="preserve">  </w:t>
      </w:r>
      <w:r>
        <w:rPr>
          <w:rFonts w:cs="B Lotus" w:hint="cs"/>
          <w:sz w:val="28"/>
          <w:szCs w:val="28"/>
          <w:rtl/>
        </w:rPr>
        <w:t>ریسک های مرتبط با دارایی</w:t>
      </w:r>
      <w:r w:rsidR="00703795">
        <w:rPr>
          <w:rFonts w:cs="B Lotus" w:hint="cs"/>
          <w:sz w:val="28"/>
          <w:szCs w:val="28"/>
          <w:rtl/>
        </w:rPr>
        <w:t xml:space="preserve"> 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37</w:t>
      </w:r>
    </w:p>
    <w:p w:rsid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2-4)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نتیجه گیری فصل دوم</w:t>
      </w:r>
      <w:r w:rsidR="00703795">
        <w:rPr>
          <w:rFonts w:cs="B Lotus" w:hint="cs"/>
          <w:sz w:val="28"/>
          <w:szCs w:val="28"/>
          <w:rtl/>
        </w:rPr>
        <w:t xml:space="preserve"> 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41 </w:t>
      </w:r>
    </w:p>
    <w:p w:rsidR="00FF3837" w:rsidRDefault="00FF3837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فصل سوم: استاندارد های حسابداری صکوک</w:t>
      </w:r>
      <w:r w:rsidR="008E3358">
        <w:rPr>
          <w:rFonts w:cs="B Lotus" w:hint="cs"/>
          <w:b/>
          <w:bCs/>
          <w:sz w:val="28"/>
          <w:szCs w:val="28"/>
          <w:rtl/>
        </w:rPr>
        <w:t xml:space="preserve"> ......................................................................</w:t>
      </w:r>
      <w:r>
        <w:rPr>
          <w:rFonts w:cs="B Lotus" w:hint="cs"/>
          <w:b/>
          <w:bCs/>
          <w:sz w:val="28"/>
          <w:szCs w:val="28"/>
          <w:rtl/>
        </w:rPr>
        <w:t xml:space="preserve"> 42 </w:t>
      </w:r>
    </w:p>
    <w:p w:rsid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 w:rsidRPr="00FF3837">
        <w:rPr>
          <w:rFonts w:cs="B Lotus" w:hint="cs"/>
          <w:sz w:val="28"/>
          <w:szCs w:val="28"/>
          <w:rtl/>
        </w:rPr>
        <w:t>3-1)</w:t>
      </w:r>
      <w:r w:rsidR="0070379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نتیجه گیری فصل سوم</w:t>
      </w:r>
      <w:r w:rsidR="00703795">
        <w:rPr>
          <w:rFonts w:cs="B Lotus" w:hint="cs"/>
          <w:sz w:val="28"/>
          <w:szCs w:val="28"/>
          <w:rtl/>
        </w:rPr>
        <w:t xml:space="preserve"> ...........................</w:t>
      </w:r>
      <w:r w:rsidR="008E3358">
        <w:rPr>
          <w:rFonts w:cs="B Lotus" w:hint="cs"/>
          <w:sz w:val="28"/>
          <w:szCs w:val="28"/>
          <w:rtl/>
        </w:rPr>
        <w:t>..............................................................................</w:t>
      </w:r>
      <w:r>
        <w:rPr>
          <w:rFonts w:cs="B Lotus" w:hint="cs"/>
          <w:sz w:val="28"/>
          <w:szCs w:val="28"/>
          <w:rtl/>
        </w:rPr>
        <w:t xml:space="preserve"> 50 </w:t>
      </w:r>
    </w:p>
    <w:p w:rsidR="00FF3837" w:rsidRDefault="00FF3837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فصل چهارم: پیشنهاد صدور صکوک ممتاز </w:t>
      </w:r>
      <w:r w:rsidR="008E3358">
        <w:rPr>
          <w:rFonts w:cs="B Lotus" w:hint="cs"/>
          <w:b/>
          <w:bCs/>
          <w:sz w:val="28"/>
          <w:szCs w:val="28"/>
          <w:rtl/>
        </w:rPr>
        <w:t xml:space="preserve"> ...........................................................................</w:t>
      </w:r>
      <w:r>
        <w:rPr>
          <w:rFonts w:cs="B Lotus" w:hint="cs"/>
          <w:b/>
          <w:bCs/>
          <w:sz w:val="28"/>
          <w:szCs w:val="28"/>
          <w:rtl/>
        </w:rPr>
        <w:t xml:space="preserve">52 </w:t>
      </w:r>
    </w:p>
    <w:p w:rsidR="007C317C" w:rsidRDefault="007C317C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</w:p>
    <w:p w:rsidR="007C317C" w:rsidRDefault="007C317C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</w:p>
    <w:p w:rsidR="007C317C" w:rsidRDefault="007C317C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</w:p>
    <w:p w:rsidR="007C317C" w:rsidRDefault="007C317C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</w:p>
    <w:p w:rsidR="007C317C" w:rsidRDefault="007C317C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</w:p>
    <w:p w:rsidR="007C317C" w:rsidRPr="00FF3837" w:rsidRDefault="007C317C" w:rsidP="00FF3837">
      <w:pPr>
        <w:spacing w:after="0" w:line="360" w:lineRule="auto"/>
        <w:jc w:val="both"/>
        <w:rPr>
          <w:rFonts w:cs="B Lotus"/>
          <w:b/>
          <w:bCs/>
          <w:sz w:val="28"/>
          <w:szCs w:val="28"/>
          <w:rtl/>
        </w:rPr>
      </w:pPr>
    </w:p>
    <w:p w:rsidR="00FF3837" w:rsidRDefault="00FF3837" w:rsidP="00FF3837">
      <w:pPr>
        <w:spacing w:after="0" w:line="360" w:lineRule="auto"/>
        <w:jc w:val="both"/>
        <w:rPr>
          <w:rFonts w:cs="B Lotus"/>
          <w:sz w:val="28"/>
          <w:szCs w:val="28"/>
          <w:rtl/>
        </w:rPr>
      </w:pPr>
    </w:p>
    <w:p w:rsidR="007C317C" w:rsidRDefault="007C317C" w:rsidP="00554EFD">
      <w:pPr>
        <w:spacing w:after="0" w:line="360" w:lineRule="auto"/>
        <w:jc w:val="both"/>
        <w:rPr>
          <w:rFonts w:cs="B Lotus"/>
          <w:sz w:val="28"/>
          <w:szCs w:val="28"/>
          <w:rtl/>
        </w:rPr>
      </w:pPr>
    </w:p>
    <w:p w:rsidR="007C317C" w:rsidRDefault="007C317C" w:rsidP="00554EFD">
      <w:pPr>
        <w:spacing w:after="0" w:line="360" w:lineRule="auto"/>
        <w:jc w:val="both"/>
        <w:rPr>
          <w:rFonts w:cs="B Lotus"/>
          <w:b/>
          <w:bCs/>
          <w:sz w:val="32"/>
          <w:szCs w:val="32"/>
          <w:rtl/>
        </w:rPr>
      </w:pPr>
      <w:r>
        <w:rPr>
          <w:rFonts w:cs="B Lotus" w:hint="cs"/>
          <w:b/>
          <w:bCs/>
          <w:sz w:val="32"/>
          <w:szCs w:val="32"/>
          <w:rtl/>
        </w:rPr>
        <w:lastRenderedPageBreak/>
        <w:t>فهرست نمودار هاو شکل ها:</w:t>
      </w:r>
    </w:p>
    <w:p w:rsidR="007C317C" w:rsidRDefault="007C317C" w:rsidP="007C317C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 w:rsidRPr="007C317C">
        <w:rPr>
          <w:rFonts w:cs="B Lotus" w:hint="cs"/>
          <w:sz w:val="28"/>
          <w:szCs w:val="28"/>
          <w:rtl/>
        </w:rPr>
        <w:t>نمودار 1-1 : نمودار روند رو به رشد انتشار اوراق صکوک</w:t>
      </w:r>
      <w:r w:rsidR="00336A76">
        <w:rPr>
          <w:rFonts w:cs="B Lotus" w:hint="cs"/>
          <w:sz w:val="28"/>
          <w:szCs w:val="28"/>
          <w:rtl/>
        </w:rPr>
        <w:t xml:space="preserve">................................................................4 </w:t>
      </w:r>
    </w:p>
    <w:p w:rsidR="007C317C" w:rsidRDefault="007C317C" w:rsidP="007C317C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شکل 1-1 : </w:t>
      </w:r>
      <w:r w:rsidRPr="007C317C">
        <w:rPr>
          <w:rFonts w:cs="B Lotus" w:hint="cs"/>
          <w:sz w:val="28"/>
          <w:szCs w:val="28"/>
          <w:rtl/>
        </w:rPr>
        <w:t>نمای شماتیک سیستم انتشار اوراق صکوک</w:t>
      </w:r>
      <w:r w:rsidR="00336A76">
        <w:rPr>
          <w:rFonts w:cs="B Lotus" w:hint="cs"/>
          <w:sz w:val="28"/>
          <w:szCs w:val="28"/>
          <w:rtl/>
        </w:rPr>
        <w:t xml:space="preserve"> ...................................................................6</w:t>
      </w:r>
    </w:p>
    <w:p w:rsidR="00461AF4" w:rsidRDefault="00461AF4" w:rsidP="00461AF4">
      <w:pPr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نمودار 1-2: </w:t>
      </w:r>
      <w:r w:rsidRPr="00461AF4">
        <w:rPr>
          <w:rFonts w:cs="B Lotus" w:hint="cs"/>
          <w:sz w:val="28"/>
          <w:szCs w:val="28"/>
          <w:rtl/>
        </w:rPr>
        <w:t>ترکیب اوراق صکوک منتشر شده در دنیا در سال های2007 -2000</w:t>
      </w:r>
      <w:r>
        <w:rPr>
          <w:rFonts w:cs="B Lotus" w:hint="cs"/>
          <w:sz w:val="28"/>
          <w:szCs w:val="28"/>
          <w:rtl/>
        </w:rPr>
        <w:t xml:space="preserve"> ......................... 14</w:t>
      </w:r>
    </w:p>
    <w:p w:rsidR="007C317C" w:rsidRPr="007C317C" w:rsidRDefault="007C317C" w:rsidP="007C317C">
      <w:pPr>
        <w:spacing w:after="0" w:line="360" w:lineRule="auto"/>
        <w:jc w:val="both"/>
        <w:rPr>
          <w:rFonts w:cs="B Lotus"/>
          <w:sz w:val="28"/>
          <w:szCs w:val="28"/>
          <w:rtl/>
        </w:rPr>
      </w:pPr>
    </w:p>
    <w:p w:rsidR="009025C2" w:rsidRPr="009025C2" w:rsidRDefault="009025C2" w:rsidP="00554EFD">
      <w:pPr>
        <w:spacing w:after="0" w:line="360" w:lineRule="auto"/>
        <w:jc w:val="both"/>
        <w:rPr>
          <w:rFonts w:cs="B Lotus"/>
          <w:sz w:val="28"/>
          <w:szCs w:val="28"/>
        </w:rPr>
      </w:pPr>
    </w:p>
    <w:sectPr w:rsidR="009025C2" w:rsidRPr="009025C2" w:rsidSect="00C634B8">
      <w:footerReference w:type="default" r:id="rId8"/>
      <w:pgSz w:w="11906" w:h="16838"/>
      <w:pgMar w:top="1701" w:right="1985" w:bottom="1701" w:left="1418" w:header="709" w:footer="709" w:gutter="0"/>
      <w:pgNumType w:fmt="arabicAbjad" w:chapStyle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D5A" w:rsidRDefault="00791D5A" w:rsidP="00C634B8">
      <w:pPr>
        <w:spacing w:after="0" w:line="240" w:lineRule="auto"/>
      </w:pPr>
      <w:r>
        <w:separator/>
      </w:r>
    </w:p>
  </w:endnote>
  <w:endnote w:type="continuationSeparator" w:id="1">
    <w:p w:rsidR="00791D5A" w:rsidRDefault="00791D5A" w:rsidP="00C63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18255"/>
      <w:docPartObj>
        <w:docPartGallery w:val="Page Numbers (Bottom of Page)"/>
        <w:docPartUnique/>
      </w:docPartObj>
    </w:sdtPr>
    <w:sdtContent>
      <w:p w:rsidR="00C634B8" w:rsidRDefault="00C634B8">
        <w:pPr>
          <w:pStyle w:val="Footer"/>
          <w:jc w:val="right"/>
        </w:pPr>
        <w:fldSimple w:instr=" PAGE   \* MERGEFORMAT ">
          <w:r w:rsidR="005773B3" w:rsidRPr="005773B3">
            <w:rPr>
              <w:rFonts w:ascii="Tahoma" w:hAnsi="Tahoma" w:cs="Tahoma" w:hint="cs"/>
              <w:noProof/>
              <w:rtl/>
            </w:rPr>
            <w:t>‌ج</w:t>
          </w:r>
        </w:fldSimple>
      </w:p>
    </w:sdtContent>
  </w:sdt>
  <w:p w:rsidR="00C634B8" w:rsidRDefault="00C634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D5A" w:rsidRDefault="00791D5A" w:rsidP="00C634B8">
      <w:pPr>
        <w:spacing w:after="0" w:line="240" w:lineRule="auto"/>
      </w:pPr>
      <w:r>
        <w:separator/>
      </w:r>
    </w:p>
  </w:footnote>
  <w:footnote w:type="continuationSeparator" w:id="1">
    <w:p w:rsidR="00791D5A" w:rsidRDefault="00791D5A" w:rsidP="00C63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F27F8"/>
    <w:multiLevelType w:val="multilevel"/>
    <w:tmpl w:val="25CC65F8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28C"/>
    <w:rsid w:val="00061BAA"/>
    <w:rsid w:val="00336A76"/>
    <w:rsid w:val="00370D76"/>
    <w:rsid w:val="004401DA"/>
    <w:rsid w:val="00461AF4"/>
    <w:rsid w:val="004866AD"/>
    <w:rsid w:val="00486E66"/>
    <w:rsid w:val="0054728C"/>
    <w:rsid w:val="00554EFD"/>
    <w:rsid w:val="005773B3"/>
    <w:rsid w:val="00703795"/>
    <w:rsid w:val="00791D5A"/>
    <w:rsid w:val="007C317C"/>
    <w:rsid w:val="00883C4B"/>
    <w:rsid w:val="008A29CE"/>
    <w:rsid w:val="008E3358"/>
    <w:rsid w:val="00901E15"/>
    <w:rsid w:val="009025C2"/>
    <w:rsid w:val="009B15C5"/>
    <w:rsid w:val="00BF187C"/>
    <w:rsid w:val="00C634B8"/>
    <w:rsid w:val="00C739FA"/>
    <w:rsid w:val="00F05DB5"/>
    <w:rsid w:val="00F35914"/>
    <w:rsid w:val="00F93852"/>
    <w:rsid w:val="00FF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E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5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34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4B8"/>
  </w:style>
  <w:style w:type="paragraph" w:styleId="Footer">
    <w:name w:val="footer"/>
    <w:basedOn w:val="Normal"/>
    <w:link w:val="FooterChar"/>
    <w:uiPriority w:val="99"/>
    <w:unhideWhenUsed/>
    <w:rsid w:val="00C634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45660-D771-4A8E-9454-1647D5D0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</dc:creator>
  <cp:lastModifiedBy>MRT</cp:lastModifiedBy>
  <cp:revision>8</cp:revision>
  <dcterms:created xsi:type="dcterms:W3CDTF">2011-07-01T12:25:00Z</dcterms:created>
  <dcterms:modified xsi:type="dcterms:W3CDTF">2011-07-06T09:11:00Z</dcterms:modified>
</cp:coreProperties>
</file>